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2A0" w:rsidRPr="0069539E" w:rsidRDefault="004D32A0" w:rsidP="004D32A0">
      <w:pPr>
        <w:spacing w:line="360" w:lineRule="auto"/>
        <w:ind w:firstLineChars="200" w:firstLine="880"/>
        <w:jc w:val="center"/>
        <w:rPr>
          <w:rFonts w:asciiTheme="minorEastAsia" w:eastAsiaTheme="minorEastAsia" w:hAnsiTheme="minorEastAsia"/>
          <w:sz w:val="44"/>
          <w:szCs w:val="44"/>
        </w:rPr>
      </w:pPr>
      <w:r w:rsidRPr="0069539E">
        <w:rPr>
          <w:rFonts w:asciiTheme="minorEastAsia" w:eastAsiaTheme="minorEastAsia" w:hAnsiTheme="minorEastAsia" w:hint="eastAsia"/>
          <w:sz w:val="44"/>
          <w:szCs w:val="44"/>
        </w:rPr>
        <w:t>第</w:t>
      </w:r>
      <w:r w:rsidRPr="0069539E">
        <w:rPr>
          <w:rFonts w:asciiTheme="minorEastAsia" w:eastAsiaTheme="minorEastAsia" w:hAnsiTheme="minorEastAsia"/>
          <w:sz w:val="44"/>
          <w:szCs w:val="44"/>
        </w:rPr>
        <w:t>6</w:t>
      </w:r>
      <w:r w:rsidRPr="0069539E">
        <w:rPr>
          <w:rFonts w:asciiTheme="minorEastAsia" w:eastAsiaTheme="minorEastAsia" w:hAnsiTheme="minorEastAsia" w:hint="eastAsia"/>
          <w:sz w:val="44"/>
          <w:szCs w:val="44"/>
        </w:rPr>
        <w:t>单元</w:t>
      </w:r>
      <w:r w:rsidRPr="0069539E">
        <w:rPr>
          <w:rFonts w:asciiTheme="minorEastAsia" w:eastAsiaTheme="minorEastAsia" w:hAnsiTheme="minorEastAsia"/>
          <w:sz w:val="44"/>
          <w:szCs w:val="44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44"/>
          <w:szCs w:val="44"/>
        </w:rPr>
        <w:t>小数的加法和减法</w:t>
      </w:r>
    </w:p>
    <w:p w:rsidR="004D32A0" w:rsidRPr="0069539E" w:rsidRDefault="004D32A0" w:rsidP="004D32A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539E">
        <w:rPr>
          <w:rFonts w:asciiTheme="minorEastAsia" w:eastAsiaTheme="minorEastAsia" w:hAnsiTheme="minorEastAsia" w:hint="eastAsia"/>
          <w:sz w:val="36"/>
          <w:szCs w:val="36"/>
        </w:rPr>
        <w:t>第1课时</w:t>
      </w:r>
      <w:r w:rsidRPr="0069539E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36"/>
          <w:szCs w:val="36"/>
        </w:rPr>
        <w:t>小数加减法</w:t>
      </w:r>
      <w:r w:rsidRPr="0069539E">
        <w:rPr>
          <w:rFonts w:asciiTheme="minorEastAsia" w:eastAsiaTheme="minorEastAsia" w:hAnsiTheme="minorEastAsia"/>
          <w:sz w:val="36"/>
          <w:szCs w:val="36"/>
        </w:rPr>
        <w:t>(1)</w:t>
      </w:r>
    </w:p>
    <w:p w:rsidR="004D32A0" w:rsidRPr="0069539E" w:rsidRDefault="004D32A0" w:rsidP="004D32A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60000"/>
            <wp:effectExtent l="0" t="0" r="0" b="0"/>
            <wp:docPr id="267" name="bt01.jpg" descr="id:21474922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【教学内容】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教材第</w:t>
      </w:r>
      <w:r w:rsidRPr="0069539E">
        <w:rPr>
          <w:rFonts w:asciiTheme="minorEastAsia" w:eastAsiaTheme="minorEastAsia" w:hAnsiTheme="minorEastAsia"/>
          <w:sz w:val="21"/>
          <w:szCs w:val="21"/>
        </w:rPr>
        <w:t>72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页例</w:t>
      </w:r>
      <w:r w:rsidRPr="0069539E">
        <w:rPr>
          <w:rFonts w:asciiTheme="minorEastAsia" w:eastAsiaTheme="minorEastAsia" w:hAnsiTheme="minorEastAsia"/>
          <w:sz w:val="21"/>
          <w:szCs w:val="21"/>
        </w:rPr>
        <w:t>1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及做一做。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【教学目标】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1.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理解、掌握小数加、减法计算法则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会正确进行小数加、减法的计算。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2.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培养学生分析、比较、归纳的能力。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【教学重点】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理解、掌握小数加、减法计算法则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会正确进行小数加、减法的计算。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【教学难点】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理解、掌握小数加、减法计算法则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会正确进行小数加、减法的计算。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【教学准备】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t>PPT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课件、计算器。</w:t>
      </w:r>
    </w:p>
    <w:p w:rsidR="004D32A0" w:rsidRPr="0069539E" w:rsidRDefault="004D32A0" w:rsidP="004D32A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68" name="bt02.jpg" descr="id:21474922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4D32A0" w:rsidRPr="0069539E" w:rsidTr="0094674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4D32A0" w:rsidRPr="0069539E" w:rsidRDefault="004D32A0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D32A0" w:rsidRPr="0069539E" w:rsidRDefault="004D32A0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教师批注</w:t>
            </w:r>
          </w:p>
        </w:tc>
      </w:tr>
      <w:tr w:rsidR="004D32A0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一、情景导入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放映小丽和小林到书店买书的情景。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你能提出什么问题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学生自由发言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引入新课并板书。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二、自主探究、学习新知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知识点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 xml:space="preserve">　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小数的加、减法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出示例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情景图。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你从图中获得了哪些信息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学生分组讨论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汇报信息。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一共要花多少钱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如何列式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如何计算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学生讨论汇报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重点是计算过程。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6.45+4.29=10.74(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D32A0" w:rsidRPr="0069539E" w:rsidRDefault="004D32A0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lastRenderedPageBreak/>
              <w:drawing>
                <wp:inline distT="0" distB="0" distL="0" distR="0">
                  <wp:extent cx="786240" cy="524160"/>
                  <wp:effectExtent l="0" t="0" r="0" b="0"/>
                  <wp:docPr id="269" name="t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24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小数加、减法需要注意什么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学生汇报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:(1)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小数点对齐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;(2)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数位对齐。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《数学家的故事》比《童话选》贵多少钱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列式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:6.45-4.29=2.16(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)</w:t>
            </w:r>
          </w:p>
          <w:p w:rsidR="004D32A0" w:rsidRPr="0069539E" w:rsidRDefault="004D32A0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noProof/>
                <w:sz w:val="21"/>
                <w:szCs w:val="21"/>
              </w:rPr>
              <w:drawing>
                <wp:inline distT="0" distB="0" distL="0" distR="0">
                  <wp:extent cx="786240" cy="524160"/>
                  <wp:effectExtent l="0" t="0" r="0" b="0"/>
                  <wp:docPr id="270" name="t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052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6240" cy="524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D32A0" w:rsidRPr="0069539E" w:rsidRDefault="004D32A0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4D32A0" w:rsidRPr="0069539E" w:rsidTr="0094674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lastRenderedPageBreak/>
              <w:t>三、深入探究、应用新知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口算下面各题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0.7+0.9　　　4.7-0.5　　　0.56-0.45　　　1.2+0.8　　　1-0.4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0.39+0.15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7.7+0.6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3.6-0.8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ab/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4.8-3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算一算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100.5+3.8　　　　5.24-3.84　　　　7.19+10.11　　　　8-0.27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妈妈上街买菜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买素菜花了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13.50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买荤菜花了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52.80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元。买荤菜、买素菜一共花了多少钱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一箱钉子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连箱共重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32.5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箱重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4.5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钉子净重多少千克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5.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72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页做一做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独立完成后交流汇报。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四、课堂小结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提问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今天你有什么收获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?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小结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: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计算小数加、减法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先把小数点对齐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,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再按照整数加、减法的法则进行计算。得数里的小数点要和横线上面的小数点对齐。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 w:hint="eastAsia"/>
                <w:color w:val="FF00FF"/>
                <w:sz w:val="21"/>
                <w:szCs w:val="21"/>
              </w:rPr>
              <w:t>五、布置作业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完成教材第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74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页练习十七第</w:t>
            </w: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1~4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题。</w:t>
            </w:r>
          </w:p>
          <w:p w:rsidR="004D32A0" w:rsidRPr="0069539E" w:rsidRDefault="004D32A0" w:rsidP="00946747">
            <w:pPr>
              <w:spacing w:line="360" w:lineRule="auto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69539E">
              <w:rPr>
                <w:rFonts w:asciiTheme="minorEastAsia" w:eastAsiaTheme="minorEastAsia" w:hAnsiTheme="minorEastAsia"/>
                <w:sz w:val="21"/>
                <w:szCs w:val="21"/>
              </w:rPr>
              <w:t>2.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完成《全科王</w:t>
            </w:r>
            <w:r w:rsidRPr="0069539E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·</w:t>
            </w:r>
            <w:r w:rsidRPr="0069539E">
              <w:rPr>
                <w:rFonts w:asciiTheme="minorEastAsia" w:eastAsiaTheme="minorEastAsia" w:hAnsiTheme="minorEastAsia" w:hint="eastAsia"/>
                <w:sz w:val="21"/>
                <w:szCs w:val="21"/>
              </w:rPr>
              <w:t>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4D32A0" w:rsidRPr="0069539E" w:rsidRDefault="004D32A0" w:rsidP="0094674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4D32A0" w:rsidRPr="0069539E" w:rsidRDefault="004D32A0" w:rsidP="004D32A0">
      <w:pPr>
        <w:spacing w:line="360" w:lineRule="auto"/>
        <w:jc w:val="center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2097360" cy="359640"/>
            <wp:effectExtent l="0" t="0" r="0" b="0"/>
            <wp:docPr id="271" name="bt03.jpg" descr="id:21474923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【板书设计】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小数加减法</w:t>
      </w:r>
      <w:r w:rsidRPr="0069539E">
        <w:rPr>
          <w:rFonts w:asciiTheme="minorEastAsia" w:eastAsiaTheme="minorEastAsia" w:hAnsiTheme="minorEastAsia"/>
          <w:sz w:val="21"/>
          <w:szCs w:val="21"/>
        </w:rPr>
        <w:t>(1)</w:t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sz w:val="21"/>
          <w:szCs w:val="21"/>
        </w:rPr>
        <w:lastRenderedPageBreak/>
        <w:t>6.45+4.29=10.74(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786240" cy="524160"/>
            <wp:effectExtent l="0" t="0" r="0" b="0"/>
            <wp:docPr id="272" name="t01.jpg" descr="id:21474923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　　　6.45-4.29=2.16(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元</w:t>
      </w:r>
      <w:r w:rsidRPr="0069539E">
        <w:rPr>
          <w:rFonts w:asciiTheme="minorEastAsia" w:eastAsiaTheme="minorEastAsia" w:hAnsiTheme="minorEastAsia"/>
          <w:sz w:val="21"/>
          <w:szCs w:val="21"/>
        </w:rPr>
        <w:t>)</w:t>
      </w:r>
      <w:r w:rsidRPr="0069539E">
        <w:rPr>
          <w:rFonts w:asciiTheme="minorEastAsia" w:eastAsiaTheme="minorEastAsia" w:hAnsiTheme="minorEastAsia"/>
          <w:noProof/>
          <w:sz w:val="21"/>
          <w:szCs w:val="21"/>
        </w:rPr>
        <w:drawing>
          <wp:inline distT="0" distB="0" distL="0" distR="0">
            <wp:extent cx="786240" cy="524160"/>
            <wp:effectExtent l="0" t="0" r="0" b="0"/>
            <wp:docPr id="273" name="t02.jpg" descr="id:2147492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6240" cy="524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2A0" w:rsidRPr="0069539E" w:rsidRDefault="004D32A0" w:rsidP="004D32A0">
      <w:pPr>
        <w:spacing w:line="360" w:lineRule="auto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 w:hint="eastAsia"/>
          <w:sz w:val="21"/>
          <w:szCs w:val="21"/>
        </w:rPr>
        <w:t>【教学反思】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成功之处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灵活处理教材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创设生活情景。小数加、减法是在学习了整数加、减法的意义及小数的意义基础上教学的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生活中许多学生在购物时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已经有了小数计算的经历和自己的方法。因此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在教学时我对教材进行了处理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设计了在书店买书导入新课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通过感受生活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明确数学就在身边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培养学生学习数学的兴趣。本节课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通过获得的数学信息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让学生发现生活中的数学问题并提出数学问题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教师从中选取两个有代表性的问题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引导学生以自己的亲身经历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寻求解决问题的办法和途径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从而得出小数加、减法的计算方法。在解决问题的活动中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培养学生与他人合作的意识和能力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通过小数加减法的计算和验算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培养学生严谨、认真、一丝不苟的科学态度。在这一系列动态过程中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学生获得的是数学的思想方法和积极的情感体验。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不足之处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在教学中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学生交流的时间留得少了一些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小组讨论中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有一些学生发言的机会很少。</w:t>
      </w:r>
    </w:p>
    <w:p w:rsidR="004D32A0" w:rsidRPr="0069539E" w:rsidRDefault="004D32A0" w:rsidP="004D32A0">
      <w:pPr>
        <w:spacing w:line="360" w:lineRule="auto"/>
        <w:ind w:firstLineChars="200" w:firstLine="420"/>
        <w:rPr>
          <w:rFonts w:asciiTheme="minorEastAsia" w:eastAsiaTheme="minorEastAsia" w:hAnsiTheme="minorEastAsia"/>
          <w:sz w:val="21"/>
          <w:szCs w:val="21"/>
        </w:rPr>
      </w:pP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[</w:t>
      </w:r>
      <w:r w:rsidRPr="0069539E">
        <w:rPr>
          <w:rFonts w:asciiTheme="minorEastAsia" w:eastAsiaTheme="minorEastAsia" w:hAnsiTheme="minorEastAsia" w:hint="eastAsia"/>
          <w:color w:val="FF00FF"/>
          <w:sz w:val="21"/>
          <w:szCs w:val="21"/>
        </w:rPr>
        <w:t>再教设计</w:t>
      </w:r>
      <w:r w:rsidRPr="0069539E">
        <w:rPr>
          <w:rFonts w:asciiTheme="minorEastAsia" w:eastAsiaTheme="minorEastAsia" w:hAnsiTheme="minorEastAsia"/>
          <w:color w:val="FF00FF"/>
          <w:sz w:val="21"/>
          <w:szCs w:val="21"/>
        </w:rPr>
        <w:t>]</w:t>
      </w:r>
      <w:r w:rsidRPr="0069539E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再教学时</w:t>
      </w:r>
      <w:r w:rsidRPr="0069539E">
        <w:rPr>
          <w:rFonts w:asciiTheme="minorEastAsia" w:eastAsiaTheme="minorEastAsia" w:hAnsiTheme="minorEastAsia"/>
          <w:sz w:val="21"/>
          <w:szCs w:val="21"/>
        </w:rPr>
        <w:t>,</w:t>
      </w:r>
      <w:r w:rsidRPr="0069539E">
        <w:rPr>
          <w:rFonts w:asciiTheme="minorEastAsia" w:eastAsiaTheme="minorEastAsia" w:hAnsiTheme="minorEastAsia" w:hint="eastAsia"/>
          <w:sz w:val="21"/>
          <w:szCs w:val="21"/>
        </w:rPr>
        <w:t>要给予学生足够的交流时间。</w:t>
      </w:r>
    </w:p>
    <w:p w:rsidR="009F7452" w:rsidRPr="004D32A0" w:rsidRDefault="009F7452"/>
    <w:sectPr w:rsidR="009F7452" w:rsidRPr="004D32A0" w:rsidSect="009F74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D32A0"/>
    <w:rsid w:val="004D32A0"/>
    <w:rsid w:val="009F7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2A0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D32A0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D32A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2021-11-22T06:46:00Z</dcterms:created>
  <dcterms:modified xsi:type="dcterms:W3CDTF">2021-11-22T06:46:00Z</dcterms:modified>
</cp:coreProperties>
</file>